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168A3C">
      <w:pPr>
        <w:widowControl w:val="0"/>
        <w:kinsoku/>
        <w:autoSpaceDE/>
        <w:autoSpaceDN/>
        <w:adjustRightInd/>
        <w:snapToGrid/>
        <w:spacing w:line="240" w:lineRule="auto"/>
        <w:jc w:val="left"/>
        <w:textAlignment w:val="auto"/>
        <w:rPr>
          <w:rFonts w:hint="eastAsia" w:ascii="方正小标宋简体" w:hAnsi="方正小标宋简体" w:eastAsia="方正小标宋简体" w:cs="方正小标宋简体"/>
          <w:bCs/>
          <w:color w:val="000000" w:themeColor="text1"/>
          <w:sz w:val="44"/>
          <w:szCs w:val="44"/>
          <w:lang w:val="en-US" w:eastAsia="zh-CN"/>
          <w14:textFill>
            <w14:solidFill>
              <w14:schemeClr w14:val="tx1"/>
            </w14:solidFill>
          </w14:textFill>
        </w:rPr>
      </w:pPr>
      <w:r>
        <w:rPr>
          <w:rFonts w:hint="eastAsia" w:ascii="黑体" w:hAnsi="宋体" w:eastAsia="黑体" w:cs="Times New Roman"/>
          <w:bCs/>
          <w:snapToGrid/>
          <w:w w:val="93"/>
          <w:kern w:val="2"/>
          <w:sz w:val="32"/>
          <w:szCs w:val="36"/>
          <w:lang w:val="en-US" w:eastAsia="zh-CN" w:bidi="ar-SA"/>
        </w:rPr>
        <w:t>附件2</w:t>
      </w:r>
    </w:p>
    <w:p w14:paraId="057C928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Cs/>
          <w:snapToGrid/>
          <w:color w:val="000000" w:themeColor="text1"/>
          <w:kern w:val="2"/>
          <w:sz w:val="44"/>
          <w:szCs w:val="44"/>
          <w:lang w:val="en-US" w:eastAsia="zh-CN" w:bidi="ar-SA"/>
          <w14:textFill>
            <w14:solidFill>
              <w14:schemeClr w14:val="tx1"/>
            </w14:solidFill>
          </w14:textFill>
        </w:rPr>
      </w:pPr>
      <w:bookmarkStart w:id="0" w:name="_GoBack"/>
      <w:r>
        <w:rPr>
          <w:rFonts w:hint="eastAsia" w:ascii="方正小标宋简体" w:hAnsi="方正小标宋简体" w:eastAsia="方正小标宋简体" w:cs="方正小标宋简体"/>
          <w:bCs/>
          <w:snapToGrid/>
          <w:color w:val="000000" w:themeColor="text1"/>
          <w:kern w:val="2"/>
          <w:sz w:val="44"/>
          <w:szCs w:val="44"/>
          <w:lang w:val="en-US" w:eastAsia="zh-CN" w:bidi="ar-SA"/>
          <w14:textFill>
            <w14:solidFill>
              <w14:schemeClr w14:val="tx1"/>
            </w14:solidFill>
          </w14:textFill>
        </w:rPr>
        <w:t>山东省卫生经济协会药物经济与临床评价专业委员会委员候选人推荐表</w:t>
      </w:r>
    </w:p>
    <w:bookmarkEnd w:id="0"/>
    <w:tbl>
      <w:tblPr>
        <w:tblStyle w:val="7"/>
        <w:tblW w:w="100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58"/>
        <w:gridCol w:w="2427"/>
        <w:gridCol w:w="317"/>
        <w:gridCol w:w="2443"/>
        <w:gridCol w:w="2546"/>
        <w:gridCol w:w="1"/>
      </w:tblGrid>
      <w:tr w14:paraId="0E588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cantSplit/>
          <w:trHeight w:val="502" w:hRule="atLeast"/>
          <w:jc w:val="center"/>
        </w:trPr>
        <w:tc>
          <w:tcPr>
            <w:tcW w:w="2358" w:type="dxa"/>
            <w:vAlign w:val="center"/>
          </w:tcPr>
          <w:p w14:paraId="42F38905">
            <w:pPr>
              <w:spacing w:line="34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kern w:val="0"/>
                <w:sz w:val="24"/>
                <w:szCs w:val="24"/>
                <w14:textFill>
                  <w14:solidFill>
                    <w14:schemeClr w14:val="tx1"/>
                  </w14:solidFill>
                </w14:textFill>
              </w:rPr>
              <w:t>姓    名</w:t>
            </w:r>
          </w:p>
        </w:tc>
        <w:tc>
          <w:tcPr>
            <w:tcW w:w="2744" w:type="dxa"/>
            <w:gridSpan w:val="2"/>
            <w:vAlign w:val="center"/>
          </w:tcPr>
          <w:p w14:paraId="6E95CB72">
            <w:pPr>
              <w:spacing w:line="340" w:lineRule="exact"/>
              <w:jc w:val="center"/>
              <w:rPr>
                <w:rFonts w:ascii="宋体" w:hAnsi="宋体" w:eastAsia="宋体" w:cs="仿宋_GB2312"/>
                <w:bCs/>
                <w:color w:val="000000" w:themeColor="text1"/>
                <w:sz w:val="24"/>
                <w:szCs w:val="24"/>
                <w14:textFill>
                  <w14:solidFill>
                    <w14:schemeClr w14:val="tx1"/>
                  </w14:solidFill>
                </w14:textFill>
              </w:rPr>
            </w:pPr>
          </w:p>
        </w:tc>
        <w:tc>
          <w:tcPr>
            <w:tcW w:w="2443" w:type="dxa"/>
            <w:vAlign w:val="center"/>
          </w:tcPr>
          <w:p w14:paraId="11EDBB19">
            <w:pPr>
              <w:spacing w:line="34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性    别</w:t>
            </w:r>
          </w:p>
        </w:tc>
        <w:tc>
          <w:tcPr>
            <w:tcW w:w="2546" w:type="dxa"/>
            <w:vAlign w:val="center"/>
          </w:tcPr>
          <w:p w14:paraId="5FC50283">
            <w:pPr>
              <w:jc w:val="center"/>
              <w:rPr>
                <w:rFonts w:ascii="宋体" w:hAnsi="宋体" w:eastAsia="宋体" w:cs="仿宋_GB2312"/>
                <w:bCs/>
                <w:color w:val="000000" w:themeColor="text1"/>
                <w:sz w:val="24"/>
                <w:szCs w:val="24"/>
                <w14:textFill>
                  <w14:solidFill>
                    <w14:schemeClr w14:val="tx1"/>
                  </w14:solidFill>
                </w14:textFill>
              </w:rPr>
            </w:pPr>
          </w:p>
        </w:tc>
      </w:tr>
      <w:tr w14:paraId="765EE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22" w:hRule="atLeast"/>
          <w:jc w:val="center"/>
        </w:trPr>
        <w:tc>
          <w:tcPr>
            <w:tcW w:w="2358" w:type="dxa"/>
            <w:vAlign w:val="center"/>
          </w:tcPr>
          <w:p w14:paraId="7064F478">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出生年月</w:t>
            </w:r>
          </w:p>
        </w:tc>
        <w:tc>
          <w:tcPr>
            <w:tcW w:w="2744" w:type="dxa"/>
            <w:gridSpan w:val="2"/>
            <w:vAlign w:val="center"/>
          </w:tcPr>
          <w:p w14:paraId="384A3221">
            <w:pPr>
              <w:jc w:val="center"/>
              <w:rPr>
                <w:rFonts w:ascii="宋体" w:hAnsi="宋体" w:eastAsia="宋体" w:cs="仿宋_GB2312"/>
                <w:bCs/>
                <w:color w:val="000000" w:themeColor="text1"/>
                <w:sz w:val="24"/>
                <w:szCs w:val="24"/>
                <w14:textFill>
                  <w14:solidFill>
                    <w14:schemeClr w14:val="tx1"/>
                  </w14:solidFill>
                </w14:textFill>
              </w:rPr>
            </w:pPr>
          </w:p>
        </w:tc>
        <w:tc>
          <w:tcPr>
            <w:tcW w:w="2443" w:type="dxa"/>
            <w:vAlign w:val="center"/>
          </w:tcPr>
          <w:p w14:paraId="1ACA46D6">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民    族</w:t>
            </w:r>
          </w:p>
        </w:tc>
        <w:tc>
          <w:tcPr>
            <w:tcW w:w="2546" w:type="dxa"/>
            <w:vAlign w:val="center"/>
          </w:tcPr>
          <w:p w14:paraId="08256896">
            <w:pPr>
              <w:jc w:val="center"/>
              <w:rPr>
                <w:rFonts w:ascii="宋体" w:hAnsi="宋体" w:eastAsia="宋体" w:cs="仿宋_GB2312"/>
                <w:bCs/>
                <w:color w:val="000000" w:themeColor="text1"/>
                <w:sz w:val="24"/>
                <w:szCs w:val="24"/>
                <w14:textFill>
                  <w14:solidFill>
                    <w14:schemeClr w14:val="tx1"/>
                  </w14:solidFill>
                </w14:textFill>
              </w:rPr>
            </w:pPr>
          </w:p>
        </w:tc>
      </w:tr>
      <w:tr w14:paraId="2803F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22" w:hRule="atLeast"/>
          <w:jc w:val="center"/>
        </w:trPr>
        <w:tc>
          <w:tcPr>
            <w:tcW w:w="2358" w:type="dxa"/>
            <w:vAlign w:val="center"/>
          </w:tcPr>
          <w:p w14:paraId="643D4F61">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政治面貌</w:t>
            </w:r>
          </w:p>
        </w:tc>
        <w:tc>
          <w:tcPr>
            <w:tcW w:w="2744" w:type="dxa"/>
            <w:gridSpan w:val="2"/>
            <w:vAlign w:val="center"/>
          </w:tcPr>
          <w:p w14:paraId="437B7484">
            <w:pPr>
              <w:jc w:val="center"/>
              <w:rPr>
                <w:rFonts w:ascii="宋体" w:hAnsi="宋体" w:eastAsia="宋体" w:cs="仿宋_GB2312"/>
                <w:bCs/>
                <w:color w:val="000000" w:themeColor="text1"/>
                <w:sz w:val="24"/>
                <w:szCs w:val="24"/>
                <w14:textFill>
                  <w14:solidFill>
                    <w14:schemeClr w14:val="tx1"/>
                  </w14:solidFill>
                </w14:textFill>
              </w:rPr>
            </w:pPr>
          </w:p>
        </w:tc>
        <w:tc>
          <w:tcPr>
            <w:tcW w:w="2443" w:type="dxa"/>
            <w:vAlign w:val="center"/>
          </w:tcPr>
          <w:p w14:paraId="498B73DF">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学历学位</w:t>
            </w:r>
          </w:p>
        </w:tc>
        <w:tc>
          <w:tcPr>
            <w:tcW w:w="2546" w:type="dxa"/>
            <w:vAlign w:val="center"/>
          </w:tcPr>
          <w:p w14:paraId="4A57C0F2">
            <w:pPr>
              <w:jc w:val="center"/>
              <w:rPr>
                <w:rFonts w:ascii="宋体" w:hAnsi="宋体" w:eastAsia="宋体" w:cs="仿宋_GB2312"/>
                <w:bCs/>
                <w:color w:val="000000" w:themeColor="text1"/>
                <w:sz w:val="24"/>
                <w:szCs w:val="24"/>
                <w14:textFill>
                  <w14:solidFill>
                    <w14:schemeClr w14:val="tx1"/>
                  </w14:solidFill>
                </w14:textFill>
              </w:rPr>
            </w:pPr>
          </w:p>
        </w:tc>
      </w:tr>
      <w:tr w14:paraId="4D1DE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22" w:hRule="atLeast"/>
          <w:jc w:val="center"/>
        </w:trPr>
        <w:tc>
          <w:tcPr>
            <w:tcW w:w="2358" w:type="dxa"/>
            <w:vAlign w:val="center"/>
          </w:tcPr>
          <w:p w14:paraId="7C20FE5F">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联系电话</w:t>
            </w:r>
          </w:p>
        </w:tc>
        <w:tc>
          <w:tcPr>
            <w:tcW w:w="2744" w:type="dxa"/>
            <w:gridSpan w:val="2"/>
            <w:vAlign w:val="center"/>
          </w:tcPr>
          <w:p w14:paraId="548CC7C9">
            <w:pPr>
              <w:jc w:val="center"/>
              <w:rPr>
                <w:rFonts w:ascii="宋体" w:hAnsi="宋体" w:eastAsia="宋体" w:cs="仿宋_GB2312"/>
                <w:bCs/>
                <w:color w:val="000000" w:themeColor="text1"/>
                <w:sz w:val="24"/>
                <w:szCs w:val="24"/>
                <w14:textFill>
                  <w14:solidFill>
                    <w14:schemeClr w14:val="tx1"/>
                  </w14:solidFill>
                </w14:textFill>
              </w:rPr>
            </w:pPr>
          </w:p>
        </w:tc>
        <w:tc>
          <w:tcPr>
            <w:tcW w:w="2443" w:type="dxa"/>
            <w:vAlign w:val="center"/>
          </w:tcPr>
          <w:p w14:paraId="1E3B02E7">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邮    箱</w:t>
            </w:r>
          </w:p>
        </w:tc>
        <w:tc>
          <w:tcPr>
            <w:tcW w:w="2546" w:type="dxa"/>
            <w:vAlign w:val="center"/>
          </w:tcPr>
          <w:p w14:paraId="4C946E21">
            <w:pPr>
              <w:jc w:val="center"/>
              <w:rPr>
                <w:rFonts w:ascii="宋体" w:hAnsi="宋体" w:eastAsia="宋体" w:cs="仿宋_GB2312"/>
                <w:bCs/>
                <w:color w:val="000000" w:themeColor="text1"/>
                <w:sz w:val="24"/>
                <w:szCs w:val="24"/>
                <w14:textFill>
                  <w14:solidFill>
                    <w14:schemeClr w14:val="tx1"/>
                  </w14:solidFill>
                </w14:textFill>
              </w:rPr>
            </w:pPr>
          </w:p>
        </w:tc>
      </w:tr>
      <w:tr w14:paraId="606E7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22" w:hRule="atLeast"/>
          <w:jc w:val="center"/>
        </w:trPr>
        <w:tc>
          <w:tcPr>
            <w:tcW w:w="2358" w:type="dxa"/>
            <w:vAlign w:val="center"/>
          </w:tcPr>
          <w:p w14:paraId="68D6AD77">
            <w:pPr>
              <w:spacing w:line="34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工作单位</w:t>
            </w:r>
          </w:p>
        </w:tc>
        <w:tc>
          <w:tcPr>
            <w:tcW w:w="2744" w:type="dxa"/>
            <w:gridSpan w:val="2"/>
            <w:vAlign w:val="center"/>
          </w:tcPr>
          <w:p w14:paraId="05A0930B">
            <w:pPr>
              <w:jc w:val="center"/>
              <w:rPr>
                <w:rFonts w:ascii="宋体" w:hAnsi="宋体" w:eastAsia="宋体" w:cs="仿宋_GB2312"/>
                <w:bCs/>
                <w:color w:val="000000" w:themeColor="text1"/>
                <w:sz w:val="24"/>
                <w:szCs w:val="24"/>
                <w14:textFill>
                  <w14:solidFill>
                    <w14:schemeClr w14:val="tx1"/>
                  </w14:solidFill>
                </w14:textFill>
              </w:rPr>
            </w:pPr>
          </w:p>
        </w:tc>
        <w:tc>
          <w:tcPr>
            <w:tcW w:w="2443" w:type="dxa"/>
            <w:vAlign w:val="center"/>
          </w:tcPr>
          <w:p w14:paraId="4CA5E77F">
            <w:pPr>
              <w:jc w:val="center"/>
              <w:rPr>
                <w:rFonts w:hint="eastAsia" w:ascii="宋体" w:hAnsi="宋体" w:eastAsia="宋体" w:cs="仿宋_GB2312"/>
                <w:bCs/>
                <w:color w:val="000000" w:themeColor="text1"/>
                <w:sz w:val="24"/>
                <w:szCs w:val="24"/>
                <w:lang w:eastAsia="zh-CN"/>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职务</w:t>
            </w:r>
            <w:r>
              <w:rPr>
                <w:rFonts w:hint="eastAsia" w:ascii="宋体" w:hAnsi="宋体" w:eastAsia="宋体" w:cs="仿宋_GB2312"/>
                <w:bCs/>
                <w:color w:val="000000" w:themeColor="text1"/>
                <w:sz w:val="24"/>
                <w:szCs w:val="24"/>
                <w:lang w:eastAsia="zh-CN"/>
                <w14:textFill>
                  <w14:solidFill>
                    <w14:schemeClr w14:val="tx1"/>
                  </w14:solidFill>
                </w14:textFill>
              </w:rPr>
              <w:t>职称</w:t>
            </w:r>
          </w:p>
        </w:tc>
        <w:tc>
          <w:tcPr>
            <w:tcW w:w="2546" w:type="dxa"/>
            <w:vAlign w:val="center"/>
          </w:tcPr>
          <w:p w14:paraId="097B8CD5">
            <w:pPr>
              <w:rPr>
                <w:rFonts w:ascii="宋体" w:hAnsi="宋体" w:eastAsia="宋体" w:cs="仿宋_GB2312"/>
                <w:bCs/>
                <w:color w:val="000000" w:themeColor="text1"/>
                <w:sz w:val="24"/>
                <w:szCs w:val="24"/>
                <w14:textFill>
                  <w14:solidFill>
                    <w14:schemeClr w14:val="tx1"/>
                  </w14:solidFill>
                </w14:textFill>
              </w:rPr>
            </w:pPr>
          </w:p>
        </w:tc>
      </w:tr>
      <w:tr w14:paraId="5887D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22" w:hRule="atLeast"/>
          <w:jc w:val="center"/>
        </w:trPr>
        <w:tc>
          <w:tcPr>
            <w:tcW w:w="2358" w:type="dxa"/>
            <w:vAlign w:val="center"/>
          </w:tcPr>
          <w:p w14:paraId="62563783">
            <w:pPr>
              <w:spacing w:line="34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通讯地址</w:t>
            </w:r>
          </w:p>
        </w:tc>
        <w:tc>
          <w:tcPr>
            <w:tcW w:w="7733" w:type="dxa"/>
            <w:gridSpan w:val="4"/>
            <w:vAlign w:val="center"/>
          </w:tcPr>
          <w:p w14:paraId="6A01B109">
            <w:pPr>
              <w:jc w:val="center"/>
              <w:rPr>
                <w:rFonts w:ascii="宋体" w:hAnsi="宋体" w:eastAsia="宋体" w:cs="仿宋_GB2312"/>
                <w:bCs/>
                <w:color w:val="000000" w:themeColor="text1"/>
                <w:sz w:val="24"/>
                <w:szCs w:val="24"/>
                <w14:textFill>
                  <w14:solidFill>
                    <w14:schemeClr w14:val="tx1"/>
                  </w14:solidFill>
                </w14:textFill>
              </w:rPr>
            </w:pPr>
          </w:p>
        </w:tc>
      </w:tr>
      <w:tr w14:paraId="157FA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cantSplit/>
          <w:trHeight w:val="510" w:hRule="atLeast"/>
          <w:jc w:val="center"/>
        </w:trPr>
        <w:tc>
          <w:tcPr>
            <w:tcW w:w="10091" w:type="dxa"/>
            <w:gridSpan w:val="5"/>
            <w:vAlign w:val="center"/>
          </w:tcPr>
          <w:p w14:paraId="61155A8A">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本人主要</w:t>
            </w:r>
            <w:r>
              <w:rPr>
                <w:rFonts w:hint="eastAsia" w:ascii="宋体" w:hAnsi="宋体" w:cs="仿宋_GB2312"/>
                <w:bCs/>
                <w:color w:val="000000" w:themeColor="text1"/>
                <w:sz w:val="24"/>
                <w:szCs w:val="24"/>
                <w:lang w:eastAsia="zh-CN"/>
                <w14:textFill>
                  <w14:solidFill>
                    <w14:schemeClr w14:val="tx1"/>
                  </w14:solidFill>
                </w14:textFill>
              </w:rPr>
              <w:t>工作</w:t>
            </w:r>
            <w:r>
              <w:rPr>
                <w:rFonts w:hint="eastAsia" w:ascii="宋体" w:hAnsi="宋体" w:eastAsia="宋体" w:cs="仿宋_GB2312"/>
                <w:bCs/>
                <w:color w:val="000000" w:themeColor="text1"/>
                <w:sz w:val="24"/>
                <w:szCs w:val="24"/>
                <w14:textFill>
                  <w14:solidFill>
                    <w14:schemeClr w14:val="tx1"/>
                  </w14:solidFill>
                </w14:textFill>
              </w:rPr>
              <w:t>经历及</w:t>
            </w:r>
            <w:r>
              <w:rPr>
                <w:rFonts w:hint="eastAsia" w:ascii="宋体" w:hAnsi="宋体" w:cs="仿宋_GB2312"/>
                <w:bCs/>
                <w:color w:val="000000" w:themeColor="text1"/>
                <w:sz w:val="24"/>
                <w:szCs w:val="24"/>
                <w:lang w:eastAsia="zh-CN"/>
                <w14:textFill>
                  <w14:solidFill>
                    <w14:schemeClr w14:val="tx1"/>
                  </w14:solidFill>
                </w14:textFill>
              </w:rPr>
              <w:t>近五年</w:t>
            </w:r>
            <w:r>
              <w:rPr>
                <w:rFonts w:hint="eastAsia" w:ascii="宋体" w:hAnsi="宋体" w:eastAsia="宋体" w:cs="仿宋_GB2312"/>
                <w:bCs/>
                <w:color w:val="000000" w:themeColor="text1"/>
                <w:sz w:val="24"/>
                <w:szCs w:val="24"/>
                <w14:textFill>
                  <w14:solidFill>
                    <w14:schemeClr w14:val="tx1"/>
                  </w14:solidFill>
                </w14:textFill>
              </w:rPr>
              <w:t>所获奖项</w:t>
            </w:r>
          </w:p>
        </w:tc>
      </w:tr>
      <w:tr w14:paraId="3F91D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cantSplit/>
          <w:trHeight w:val="2022" w:hRule="atLeast"/>
          <w:jc w:val="center"/>
        </w:trPr>
        <w:tc>
          <w:tcPr>
            <w:tcW w:w="10091" w:type="dxa"/>
            <w:gridSpan w:val="5"/>
            <w:vAlign w:val="center"/>
          </w:tcPr>
          <w:p w14:paraId="547E071F">
            <w:pPr>
              <w:rPr>
                <w:rFonts w:ascii="宋体" w:hAnsi="宋体" w:eastAsia="宋体" w:cs="仿宋_GB2312"/>
                <w:bCs/>
                <w:color w:val="000000" w:themeColor="text1"/>
                <w:sz w:val="24"/>
                <w:szCs w:val="24"/>
                <w14:textFill>
                  <w14:solidFill>
                    <w14:schemeClr w14:val="tx1"/>
                  </w14:solidFill>
                </w14:textFill>
              </w:rPr>
            </w:pPr>
          </w:p>
          <w:p w14:paraId="76157666">
            <w:pPr>
              <w:rPr>
                <w:rFonts w:ascii="宋体" w:hAnsi="宋体" w:eastAsia="宋体" w:cs="仿宋_GB2312"/>
                <w:bCs/>
                <w:color w:val="000000" w:themeColor="text1"/>
                <w:sz w:val="24"/>
                <w:szCs w:val="24"/>
                <w14:textFill>
                  <w14:solidFill>
                    <w14:schemeClr w14:val="tx1"/>
                  </w14:solidFill>
                </w14:textFill>
              </w:rPr>
            </w:pPr>
          </w:p>
          <w:p w14:paraId="6001AE68">
            <w:pPr>
              <w:rPr>
                <w:rFonts w:ascii="宋体" w:hAnsi="宋体" w:eastAsia="宋体" w:cs="仿宋_GB2312"/>
                <w:bCs/>
                <w:color w:val="000000" w:themeColor="text1"/>
                <w:sz w:val="24"/>
                <w:szCs w:val="24"/>
                <w14:textFill>
                  <w14:solidFill>
                    <w14:schemeClr w14:val="tx1"/>
                  </w14:solidFill>
                </w14:textFill>
              </w:rPr>
            </w:pPr>
          </w:p>
          <w:p w14:paraId="4DCA5933">
            <w:pPr>
              <w:rPr>
                <w:rFonts w:ascii="宋体" w:hAnsi="宋体" w:eastAsia="宋体" w:cs="仿宋_GB2312"/>
                <w:bCs/>
                <w:color w:val="000000" w:themeColor="text1"/>
                <w:sz w:val="24"/>
                <w:szCs w:val="24"/>
                <w14:textFill>
                  <w14:solidFill>
                    <w14:schemeClr w14:val="tx1"/>
                  </w14:solidFill>
                </w14:textFill>
              </w:rPr>
            </w:pPr>
          </w:p>
          <w:p w14:paraId="532339F4">
            <w:pPr>
              <w:rPr>
                <w:rFonts w:ascii="宋体" w:hAnsi="宋体" w:eastAsia="宋体" w:cs="仿宋_GB2312"/>
                <w:bCs/>
                <w:color w:val="000000" w:themeColor="text1"/>
                <w:sz w:val="24"/>
                <w:szCs w:val="24"/>
                <w14:textFill>
                  <w14:solidFill>
                    <w14:schemeClr w14:val="tx1"/>
                  </w14:solidFill>
                </w14:textFill>
              </w:rPr>
            </w:pPr>
          </w:p>
          <w:p w14:paraId="5D2399E4">
            <w:pPr>
              <w:rPr>
                <w:rFonts w:ascii="宋体" w:hAnsi="宋体" w:eastAsia="宋体" w:cs="仿宋_GB2312"/>
                <w:bCs/>
                <w:color w:val="000000" w:themeColor="text1"/>
                <w:sz w:val="24"/>
                <w:szCs w:val="24"/>
                <w14:textFill>
                  <w14:solidFill>
                    <w14:schemeClr w14:val="tx1"/>
                  </w14:solidFill>
                </w14:textFill>
              </w:rPr>
            </w:pPr>
          </w:p>
        </w:tc>
      </w:tr>
      <w:tr w14:paraId="5044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8" w:hRule="atLeast"/>
          <w:jc w:val="center"/>
        </w:trPr>
        <w:tc>
          <w:tcPr>
            <w:tcW w:w="4785" w:type="dxa"/>
            <w:gridSpan w:val="2"/>
            <w:vAlign w:val="center"/>
          </w:tcPr>
          <w:p w14:paraId="60425891">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本人意见</w:t>
            </w:r>
          </w:p>
        </w:tc>
        <w:tc>
          <w:tcPr>
            <w:tcW w:w="5307" w:type="dxa"/>
            <w:gridSpan w:val="4"/>
            <w:vAlign w:val="center"/>
          </w:tcPr>
          <w:p w14:paraId="43E531C5">
            <w:pPr>
              <w:autoSpaceDE w:val="0"/>
              <w:spacing w:line="34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本人所在单位意见</w:t>
            </w:r>
          </w:p>
        </w:tc>
      </w:tr>
      <w:tr w14:paraId="2AEDA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3" w:hRule="atLeast"/>
          <w:jc w:val="center"/>
        </w:trPr>
        <w:tc>
          <w:tcPr>
            <w:tcW w:w="4785" w:type="dxa"/>
            <w:gridSpan w:val="2"/>
            <w:vAlign w:val="center"/>
          </w:tcPr>
          <w:p w14:paraId="6D23FB8E">
            <w:pPr>
              <w:keepNext w:val="0"/>
              <w:keepLines w:val="0"/>
              <w:pageBreakBefore w:val="0"/>
              <w:widowControl/>
              <w:kinsoku w:val="0"/>
              <w:wordWrap/>
              <w:overflowPunct/>
              <w:topLinePunct w:val="0"/>
              <w:autoSpaceDE w:val="0"/>
              <w:autoSpaceDN w:val="0"/>
              <w:bidi w:val="0"/>
              <w:adjustRightInd w:val="0"/>
              <w:snapToGrid w:val="0"/>
              <w:spacing w:line="600" w:lineRule="exact"/>
              <w:jc w:val="both"/>
              <w:textAlignment w:val="baseline"/>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snapToGrid/>
                <w:color w:val="000000" w:themeColor="text1"/>
                <w:kern w:val="2"/>
                <w:sz w:val="24"/>
                <w:szCs w:val="24"/>
                <w:lang w:val="en-US" w:eastAsia="zh-CN" w:bidi="ar-SA"/>
                <w14:textFill>
                  <w14:solidFill>
                    <w14:schemeClr w14:val="tx1"/>
                  </w14:solidFill>
                </w14:textFill>
              </w:rPr>
              <w:t xml:space="preserve">本人承诺：自愿加入山东省卫生经济协会药物经济与临床评价专业委员会委员。   </w:t>
            </w:r>
            <w:r>
              <w:rPr>
                <w:rFonts w:hint="eastAsia" w:ascii="宋体" w:hAnsi="宋体" w:eastAsia="宋体" w:cs="仿宋_GB2312"/>
                <w:bCs/>
                <w:color w:val="000000" w:themeColor="text1"/>
                <w:sz w:val="24"/>
                <w:szCs w:val="24"/>
                <w14:textFill>
                  <w14:solidFill>
                    <w14:schemeClr w14:val="tx1"/>
                  </w14:solidFill>
                </w14:textFill>
              </w:rPr>
              <w:t xml:space="preserve">      </w:t>
            </w:r>
          </w:p>
          <w:p w14:paraId="049D9D46">
            <w:pPr>
              <w:ind w:firstLine="960" w:firstLineChars="400"/>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本人签字：</w:t>
            </w:r>
          </w:p>
          <w:p w14:paraId="7B89FAE8">
            <w:pPr>
              <w:ind w:firstLine="960" w:firstLineChars="400"/>
              <w:rPr>
                <w:rFonts w:ascii="宋体" w:hAnsi="宋体" w:eastAsia="宋体" w:cs="仿宋_GB2312"/>
                <w:bCs/>
                <w:color w:val="000000" w:themeColor="text1"/>
                <w:sz w:val="24"/>
                <w:szCs w:val="24"/>
                <w14:textFill>
                  <w14:solidFill>
                    <w14:schemeClr w14:val="tx1"/>
                  </w14:solidFill>
                </w14:textFill>
              </w:rPr>
            </w:pPr>
          </w:p>
          <w:p w14:paraId="33C3796A">
            <w:pPr>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年   月   日</w:t>
            </w:r>
          </w:p>
        </w:tc>
        <w:tc>
          <w:tcPr>
            <w:tcW w:w="5307" w:type="dxa"/>
            <w:gridSpan w:val="4"/>
            <w:vAlign w:val="center"/>
          </w:tcPr>
          <w:p w14:paraId="24B1E494">
            <w:pPr>
              <w:spacing w:line="600" w:lineRule="exact"/>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p>
          <w:p w14:paraId="309FC135">
            <w:pPr>
              <w:spacing w:line="600" w:lineRule="exact"/>
              <w:rPr>
                <w:rFonts w:ascii="宋体" w:hAnsi="宋体" w:eastAsia="宋体" w:cs="仿宋_GB2312"/>
                <w:bCs/>
                <w:color w:val="000000" w:themeColor="text1"/>
                <w:sz w:val="24"/>
                <w:szCs w:val="24"/>
                <w14:textFill>
                  <w14:solidFill>
                    <w14:schemeClr w14:val="tx1"/>
                  </w14:solidFill>
                </w14:textFill>
              </w:rPr>
            </w:pPr>
          </w:p>
          <w:p w14:paraId="5D68EEB7">
            <w:pPr>
              <w:spacing w:line="60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lang w:val="en-US" w:eastAsia="zh-CN"/>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color w:val="000000" w:themeColor="text1"/>
                <w:sz w:val="24"/>
                <w:szCs w:val="24"/>
                <w:lang w:val="en-US" w:eastAsia="zh-CN"/>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 xml:space="preserve">   （盖章）  </w:t>
            </w:r>
          </w:p>
          <w:p w14:paraId="7CD604FD">
            <w:pPr>
              <w:spacing w:line="600" w:lineRule="exact"/>
              <w:jc w:val="center"/>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color w:val="000000" w:themeColor="text1"/>
                <w:sz w:val="24"/>
                <w:szCs w:val="24"/>
                <w:lang w:val="en-US" w:eastAsia="zh-CN"/>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 xml:space="preserve">     年   月   日</w:t>
            </w:r>
          </w:p>
        </w:tc>
      </w:tr>
      <w:tr w14:paraId="03E41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cantSplit/>
          <w:trHeight w:val="1984" w:hRule="atLeast"/>
          <w:jc w:val="center"/>
        </w:trPr>
        <w:tc>
          <w:tcPr>
            <w:tcW w:w="10091" w:type="dxa"/>
            <w:gridSpan w:val="5"/>
            <w:vAlign w:val="center"/>
          </w:tcPr>
          <w:p w14:paraId="51F5DF06">
            <w:pPr>
              <w:spacing w:line="600" w:lineRule="exact"/>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山东省卫生经济协会意见</w:t>
            </w:r>
          </w:p>
          <w:p w14:paraId="4C454DC5">
            <w:pPr>
              <w:spacing w:line="600" w:lineRule="exact"/>
              <w:ind w:firstLine="2040" w:firstLineChars="850"/>
              <w:rPr>
                <w:rFonts w:hint="eastAsia"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p>
          <w:p w14:paraId="747CA186">
            <w:pPr>
              <w:spacing w:line="600" w:lineRule="exact"/>
              <w:ind w:firstLine="2040" w:firstLineChars="850"/>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color w:val="000000" w:themeColor="text1"/>
                <w:sz w:val="24"/>
                <w:szCs w:val="24"/>
                <w:lang w:val="en-US" w:eastAsia="zh-CN"/>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cs="仿宋_GB2312"/>
                <w:bCs/>
                <w:color w:val="000000" w:themeColor="text1"/>
                <w:sz w:val="24"/>
                <w:szCs w:val="24"/>
                <w:lang w:val="en-US" w:eastAsia="zh-CN"/>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（盖章）</w:t>
            </w:r>
          </w:p>
          <w:p w14:paraId="6C634759">
            <w:pPr>
              <w:spacing w:line="600" w:lineRule="exact"/>
              <w:rPr>
                <w:rFonts w:ascii="宋体" w:hAnsi="宋体" w:eastAsia="宋体" w:cs="仿宋_GB2312"/>
                <w:bCs/>
                <w:color w:val="000000" w:themeColor="text1"/>
                <w:sz w:val="24"/>
                <w:szCs w:val="24"/>
                <w14:textFill>
                  <w14:solidFill>
                    <w14:schemeClr w14:val="tx1"/>
                  </w14:solidFill>
                </w14:textFill>
              </w:rPr>
            </w:pPr>
            <w:r>
              <w:rPr>
                <w:rFonts w:hint="eastAsia"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color w:val="000000" w:themeColor="text1"/>
                <w:sz w:val="24"/>
                <w:szCs w:val="24"/>
                <w:lang w:val="en-US" w:eastAsia="zh-CN"/>
                <w14:textFill>
                  <w14:solidFill>
                    <w14:schemeClr w14:val="tx1"/>
                  </w14:solidFill>
                </w14:textFill>
              </w:rPr>
              <w:t xml:space="preserve">    </w:t>
            </w:r>
            <w:r>
              <w:rPr>
                <w:rFonts w:ascii="宋体" w:hAnsi="宋体" w:eastAsia="宋体" w:cs="仿宋_GB2312"/>
                <w:bCs/>
                <w:color w:val="000000" w:themeColor="text1"/>
                <w:sz w:val="24"/>
                <w:szCs w:val="24"/>
                <w14:textFill>
                  <w14:solidFill>
                    <w14:schemeClr w14:val="tx1"/>
                  </w14:solidFill>
                </w14:textFill>
              </w:rPr>
              <w:t xml:space="preserve">  </w:t>
            </w:r>
            <w:r>
              <w:rPr>
                <w:rFonts w:hint="eastAsia" w:ascii="宋体" w:hAnsi="宋体" w:eastAsia="宋体" w:cs="仿宋_GB2312"/>
                <w:bCs/>
                <w:color w:val="000000" w:themeColor="text1"/>
                <w:sz w:val="24"/>
                <w:szCs w:val="24"/>
                <w14:textFill>
                  <w14:solidFill>
                    <w14:schemeClr w14:val="tx1"/>
                  </w14:solidFill>
                </w14:textFill>
              </w:rPr>
              <w:t>年   月   日</w:t>
            </w:r>
          </w:p>
        </w:tc>
      </w:tr>
    </w:tbl>
    <w:p w14:paraId="5284579D">
      <w:pPr>
        <w:tabs>
          <w:tab w:val="left" w:pos="3832"/>
        </w:tabs>
        <w:bidi w:val="0"/>
        <w:jc w:val="left"/>
        <w:rPr>
          <w:rFonts w:hint="default"/>
          <w:lang w:val="en-US" w:eastAsia="zh-CN"/>
        </w:rPr>
      </w:pPr>
    </w:p>
    <w:p w14:paraId="5BE1487C">
      <w:pPr>
        <w:tabs>
          <w:tab w:val="left" w:pos="3832"/>
        </w:tabs>
        <w:bidi w:val="0"/>
        <w:jc w:val="left"/>
        <w:rPr>
          <w:rFonts w:hint="default"/>
          <w:lang w:val="en-US" w:eastAsia="zh-CN"/>
        </w:rPr>
      </w:pPr>
    </w:p>
    <w:p w14:paraId="074FF6B7">
      <w:pPr>
        <w:rPr>
          <w:rFonts w:hint="default"/>
          <w:lang w:val="en-US" w:eastAsia="zh-CN"/>
        </w:rPr>
      </w:pPr>
    </w:p>
    <w:sectPr>
      <w:footerReference r:id="rId5" w:type="default"/>
      <w:pgSz w:w="11900" w:h="16840"/>
      <w:pgMar w:top="1701" w:right="1417" w:bottom="1417" w:left="1474" w:header="0" w:footer="913" w:gutter="0"/>
      <w:pgNumType w:fmt="decimal"/>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03F43">
    <w:pPr>
      <w:spacing w:line="183" w:lineRule="auto"/>
      <w:ind w:left="25"/>
      <w:rPr>
        <w:rFonts w:ascii="宋体" w:hAnsi="宋体" w:eastAsia="宋体" w:cs="宋体"/>
        <w:sz w:val="27"/>
        <w:szCs w:val="27"/>
      </w:rPr>
    </w:pPr>
    <w:r>
      <w:rPr>
        <w:sz w:val="27"/>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60A01E">
                          <w:pPr>
                            <w:pStyle w:val="4"/>
                          </w:pPr>
                          <w:r>
                            <w:rPr>
                              <w:rFonts w:hint="eastAsia" w:ascii="宋体" w:hAnsi="宋体" w:eastAsia="宋体" w:cs="宋体"/>
                              <w:sz w:val="28"/>
                              <w:szCs w:val="28"/>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160A01E">
                    <w:pPr>
                      <w:pStyle w:val="4"/>
                    </w:pPr>
                    <w:r>
                      <w:rPr>
                        <w:rFonts w:hint="eastAsia" w:ascii="宋体" w:hAnsi="宋体" w:eastAsia="宋体" w:cs="宋体"/>
                        <w:sz w:val="28"/>
                        <w:szCs w:val="28"/>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7C54FE7"/>
    <w:rsid w:val="0E4312DC"/>
    <w:rsid w:val="120D4FB5"/>
    <w:rsid w:val="129E3F8D"/>
    <w:rsid w:val="17082E93"/>
    <w:rsid w:val="1A271AB1"/>
    <w:rsid w:val="1A93205A"/>
    <w:rsid w:val="2C3A5674"/>
    <w:rsid w:val="33670CA2"/>
    <w:rsid w:val="353239B5"/>
    <w:rsid w:val="3605629F"/>
    <w:rsid w:val="37604018"/>
    <w:rsid w:val="383C054A"/>
    <w:rsid w:val="38BD1B07"/>
    <w:rsid w:val="43E40774"/>
    <w:rsid w:val="456F0E5B"/>
    <w:rsid w:val="47AF4D11"/>
    <w:rsid w:val="5A6946B6"/>
    <w:rsid w:val="5C8E5BA8"/>
    <w:rsid w:val="64955FBB"/>
    <w:rsid w:val="65674A25"/>
    <w:rsid w:val="65A833A5"/>
    <w:rsid w:val="662A7F2C"/>
    <w:rsid w:val="68F22D2F"/>
    <w:rsid w:val="6BF84629"/>
    <w:rsid w:val="6CAB7073"/>
    <w:rsid w:val="711C4915"/>
    <w:rsid w:val="7B2252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2">
    <w:name w:val="heading 1"/>
    <w:basedOn w:val="1"/>
    <w:next w:val="1"/>
    <w:qFormat/>
    <w:uiPriority w:val="0"/>
    <w:pPr>
      <w:ind w:left="109"/>
      <w:outlineLvl w:val="0"/>
    </w:pPr>
    <w:rPr>
      <w:rFonts w:ascii="Calibri" w:hAnsi="Calibri"/>
      <w:sz w:val="32"/>
      <w:szCs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Plain Text"/>
    <w:basedOn w:val="1"/>
    <w:qFormat/>
    <w:uiPriority w:val="0"/>
    <w:pPr>
      <w:widowControl/>
      <w:spacing w:before="100" w:beforeAutospacing="1" w:after="100" w:afterAutospacing="1"/>
      <w:jc w:val="left"/>
    </w:pPr>
    <w:rPr>
      <w:rFonts w:ascii="宋体" w:hAnsi="宋体"/>
      <w:kern w:val="0"/>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166</Words>
  <Characters>166</Characters>
  <TotalTime>0</TotalTime>
  <ScaleCrop>false</ScaleCrop>
  <LinksUpToDate>false</LinksUpToDate>
  <CharactersWithSpaces>368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2023-06-06T10:08:00Z</dcterms:created>
  <dc:creator>Kingsoft-PDF</dc:creator>
  <cp:lastModifiedBy>山东省卫生经济协会</cp:lastModifiedBy>
  <cp:lastPrinted>2025-04-27T00:39:00Z</cp:lastPrinted>
  <dcterms:modified xsi:type="dcterms:W3CDTF">2025-04-27T06:50:29Z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2023-06-06T10:08:53Z</vt:filetime>
  </property>
  <property fmtid="{D5CDD505-2E9C-101B-9397-08002B2CF9AE}" pid="4" name="UsrData">
    <vt:lpwstr>647e952f055031001f51ef71wl</vt:lpwstr>
  </property>
  <property fmtid="{D5CDD505-2E9C-101B-9397-08002B2CF9AE}" pid="5" name="KSOTemplateDocerSaveRecord">
    <vt:lpwstr>eyJoZGlkIjoiZGIzMDFmNDIxOGZhNzRkNGQ4MmM2NjE2Y2Q1NWQ2NTciLCJ1c2VySWQiOiI0Mjg0NjEyNTkifQ==</vt:lpwstr>
  </property>
  <property fmtid="{D5CDD505-2E9C-101B-9397-08002B2CF9AE}" pid="6" name="KSOProductBuildVer">
    <vt:lpwstr>2052-12.1.0.20784</vt:lpwstr>
  </property>
  <property fmtid="{D5CDD505-2E9C-101B-9397-08002B2CF9AE}" pid="7" name="ICV">
    <vt:lpwstr>A825C5718A184CAC8BF44973DBB84982_13</vt:lpwstr>
  </property>
</Properties>
</file>